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3B28F2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February 23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811B13">
        <w:t>13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</w:t>
      </w:r>
      <w:r w:rsidR="00811B13">
        <w:t xml:space="preserve"> Doane,</w:t>
      </w:r>
      <w:r>
        <w:t xml:space="preserve"> Engle, McCloud, </w:t>
      </w:r>
      <w:r w:rsidR="00407E23">
        <w:t>J. Pepper,</w:t>
      </w:r>
      <w:r w:rsidR="00FC02FC">
        <w:t xml:space="preserve"> S Pepper</w:t>
      </w:r>
      <w:r>
        <w:t>, Rudisill</w:t>
      </w:r>
    </w:p>
    <w:p w:rsidR="00FC02FC" w:rsidRDefault="003356AA" w:rsidP="00FC02FC">
      <w:pPr>
        <w:jc w:val="left"/>
      </w:pPr>
      <w:r>
        <w:t xml:space="preserve">ABSENT: 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Rudisill and supported by S. Pepper to approve the agenda. </w:t>
      </w:r>
    </w:p>
    <w:p w:rsidR="00811B13" w:rsidRDefault="00811B13" w:rsidP="00FC02FC">
      <w:pPr>
        <w:jc w:val="left"/>
      </w:pPr>
      <w:r>
        <w:tab/>
        <w:t>Roll Call Vote:</w:t>
      </w:r>
    </w:p>
    <w:p w:rsidR="00811B13" w:rsidRDefault="00811B13" w:rsidP="00FC02FC">
      <w:pPr>
        <w:jc w:val="left"/>
      </w:pPr>
      <w:r>
        <w:tab/>
        <w:t>Yeas: Engle, Doane, McCloud, J. Pepper, S. Pepper, Rudisill</w:t>
      </w:r>
    </w:p>
    <w:p w:rsidR="00811B13" w:rsidRDefault="00811B13" w:rsidP="00FC02FC">
      <w:pPr>
        <w:jc w:val="left"/>
      </w:pPr>
      <w:r>
        <w:tab/>
        <w:t>Nays: none</w:t>
      </w:r>
    </w:p>
    <w:p w:rsidR="00811B13" w:rsidRPr="00811B13" w:rsidRDefault="00811B13" w:rsidP="00FC02FC">
      <w:pPr>
        <w:jc w:val="left"/>
      </w:pPr>
      <w:r>
        <w:tab/>
        <w:t>Absent: none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811B13">
        <w:t>Doane</w:t>
      </w:r>
      <w:r>
        <w:t xml:space="preserve"> and supported by </w:t>
      </w:r>
      <w:r w:rsidR="00811B13">
        <w:t>Rud</w:t>
      </w:r>
      <w:r w:rsidR="00896D27">
        <w:t>isill</w:t>
      </w:r>
      <w:r>
        <w:t xml:space="preserve"> to approve the </w:t>
      </w:r>
      <w:r w:rsidR="00811B13">
        <w:t>January 26, 2021</w:t>
      </w:r>
      <w:r>
        <w:t xml:space="preserve"> Meeting Mi</w:t>
      </w:r>
      <w:r w:rsidR="00896D27">
        <w:t xml:space="preserve">nutes. </w:t>
      </w:r>
    </w:p>
    <w:p w:rsidR="00896D27" w:rsidRDefault="00896D27" w:rsidP="00FC02FC">
      <w:pPr>
        <w:jc w:val="left"/>
      </w:pPr>
      <w:r>
        <w:t>Roll Call Vote:</w:t>
      </w:r>
    </w:p>
    <w:p w:rsidR="00896D27" w:rsidRDefault="00896D27" w:rsidP="00FC02FC">
      <w:pPr>
        <w:jc w:val="left"/>
      </w:pPr>
      <w:r>
        <w:t>Yeas:</w:t>
      </w:r>
      <w:r w:rsidR="00811B13">
        <w:t xml:space="preserve"> Doane,</w:t>
      </w:r>
      <w:r>
        <w:t xml:space="preserve"> Engle, McCloud, J. Pepper, S. Pepper, Rudisill</w:t>
      </w:r>
    </w:p>
    <w:p w:rsidR="00896D27" w:rsidRDefault="00896D27" w:rsidP="00FC02FC">
      <w:pPr>
        <w:jc w:val="left"/>
      </w:pPr>
      <w:r>
        <w:t>Nays: none</w:t>
      </w:r>
    </w:p>
    <w:p w:rsidR="00896D27" w:rsidRDefault="00811B13" w:rsidP="00FC02FC">
      <w:pPr>
        <w:jc w:val="left"/>
      </w:pPr>
      <w:r>
        <w:t>Absent: none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96D27">
        <w:t>S. Pepper</w:t>
      </w:r>
      <w:r w:rsidR="003356AA">
        <w:t xml:space="preserve"> </w:t>
      </w:r>
      <w:r>
        <w:t xml:space="preserve">and supported by </w:t>
      </w:r>
      <w:r w:rsidR="00A845B8">
        <w:t>Engle</w:t>
      </w:r>
      <w:r>
        <w:t xml:space="preserve"> to approve sewer fund bills equ</w:t>
      </w:r>
      <w:r w:rsidR="004F7117">
        <w:t xml:space="preserve">al to or less than $3,000 from </w:t>
      </w:r>
      <w:r w:rsidR="00896D27">
        <w:t>1</w:t>
      </w:r>
      <w:r>
        <w:t>/1/202</w:t>
      </w:r>
      <w:r w:rsidR="00A845B8">
        <w:t>1</w:t>
      </w:r>
      <w:r>
        <w:t xml:space="preserve"> to </w:t>
      </w:r>
      <w:r w:rsidR="00921E95">
        <w:t>1</w:t>
      </w:r>
      <w:r>
        <w:t>/</w:t>
      </w:r>
      <w:r w:rsidR="007C2E46">
        <w:t>3</w:t>
      </w:r>
      <w:r w:rsidR="00896D27">
        <w:t>1</w:t>
      </w:r>
      <w:r w:rsidR="00A845B8">
        <w:t>/2021</w:t>
      </w:r>
      <w:r>
        <w:t xml:space="preserve">. </w:t>
      </w:r>
    </w:p>
    <w:p w:rsidR="00A845B8" w:rsidRDefault="00896D27" w:rsidP="00896D27">
      <w:pPr>
        <w:ind w:left="1080" w:firstLine="360"/>
        <w:jc w:val="left"/>
      </w:pPr>
      <w:r>
        <w:t>Roll Call Vote</w:t>
      </w:r>
      <w:r>
        <w:tab/>
      </w:r>
    </w:p>
    <w:p w:rsidR="00896D27" w:rsidRDefault="00896D27" w:rsidP="00896D27">
      <w:pPr>
        <w:ind w:left="1080" w:firstLine="360"/>
        <w:jc w:val="left"/>
      </w:pPr>
      <w:r>
        <w:t xml:space="preserve">Yeas: </w:t>
      </w:r>
      <w:r w:rsidR="00A845B8">
        <w:t xml:space="preserve">Doane, </w:t>
      </w:r>
      <w:r>
        <w:t>Engle, McCloud, J. Pepper, S. Pepper, Rudisill</w:t>
      </w:r>
    </w:p>
    <w:p w:rsidR="00896D27" w:rsidRDefault="00896D27" w:rsidP="00896D27">
      <w:pPr>
        <w:ind w:left="1080" w:firstLine="360"/>
        <w:jc w:val="left"/>
      </w:pPr>
      <w:r>
        <w:t>Nays: none</w:t>
      </w:r>
    </w:p>
    <w:p w:rsidR="00896D27" w:rsidRDefault="00A845B8" w:rsidP="00896D27">
      <w:pPr>
        <w:ind w:left="1080" w:firstLine="360"/>
        <w:jc w:val="left"/>
      </w:pPr>
      <w:r>
        <w:t>Absent: none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A845B8">
        <w:t>Doane</w:t>
      </w:r>
      <w:r>
        <w:t xml:space="preserve"> and supported by</w:t>
      </w:r>
      <w:r w:rsidR="00D04961">
        <w:t xml:space="preserve"> </w:t>
      </w:r>
      <w:r w:rsidR="00896D27">
        <w:t xml:space="preserve">McCloud </w:t>
      </w:r>
      <w:r>
        <w:t>to approve sewer fund bills in excess of $3,0</w:t>
      </w:r>
      <w:r w:rsidR="00FD3F3E">
        <w:t>0</w:t>
      </w:r>
      <w:r>
        <w:t>0 as follows:</w:t>
      </w:r>
    </w:p>
    <w:p w:rsidR="00A845B8" w:rsidRDefault="00A845B8" w:rsidP="00FC02FC">
      <w:pPr>
        <w:pStyle w:val="ListParagraph"/>
        <w:numPr>
          <w:ilvl w:val="1"/>
          <w:numId w:val="2"/>
        </w:numPr>
        <w:jc w:val="left"/>
      </w:pPr>
      <w:r>
        <w:t xml:space="preserve">Dubois Cooper - $3,214.00 – Flap Valve </w:t>
      </w:r>
      <w:proofErr w:type="spellStart"/>
      <w:r>
        <w:t>Assy</w:t>
      </w:r>
      <w:proofErr w:type="spellEnd"/>
      <w:r>
        <w:t xml:space="preserve"> Neo and Air Pump</w:t>
      </w:r>
    </w:p>
    <w:p w:rsidR="00A845B8" w:rsidRDefault="00A845B8" w:rsidP="00FC02FC">
      <w:pPr>
        <w:pStyle w:val="ListParagraph"/>
        <w:numPr>
          <w:ilvl w:val="1"/>
          <w:numId w:val="2"/>
        </w:numPr>
        <w:jc w:val="left"/>
      </w:pPr>
      <w:r>
        <w:t>Rural Development - $4,764.95 – Interest Payment</w:t>
      </w:r>
    </w:p>
    <w:p w:rsidR="00A845B8" w:rsidRDefault="00A845B8" w:rsidP="00FC02FC">
      <w:pPr>
        <w:pStyle w:val="ListParagraph"/>
        <w:numPr>
          <w:ilvl w:val="1"/>
          <w:numId w:val="2"/>
        </w:numPr>
        <w:jc w:val="left"/>
      </w:pPr>
      <w:r>
        <w:t>EGLE - $5,500.00 – NPDES Annual Permit Fee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$5,1</w:t>
      </w:r>
      <w:r w:rsidR="00A845B8">
        <w:t>71</w:t>
      </w:r>
      <w:r>
        <w:t>.</w:t>
      </w:r>
      <w:r w:rsidR="00A845B8">
        <w:t>40</w:t>
      </w:r>
      <w:r>
        <w:t xml:space="preserve"> – Aluminum Sulfate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Consumer’s Energy - $11,</w:t>
      </w:r>
      <w:r w:rsidR="00A845B8">
        <w:t>755</w:t>
      </w:r>
      <w:r>
        <w:t>.</w:t>
      </w:r>
      <w:r w:rsidR="00A845B8">
        <w:t>15</w:t>
      </w:r>
      <w:r>
        <w:t xml:space="preserve"> – Electric Service for 13751 Harwood Rd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 xml:space="preserve">2020 </w:t>
      </w:r>
      <w:proofErr w:type="spellStart"/>
      <w:r>
        <w:t>Forcemain</w:t>
      </w:r>
      <w:proofErr w:type="spellEnd"/>
      <w:r>
        <w:t xml:space="preserve"> Project</w:t>
      </w:r>
    </w:p>
    <w:p w:rsidR="00272F15" w:rsidRDefault="00A845B8" w:rsidP="00272F15">
      <w:pPr>
        <w:pStyle w:val="ListParagraph"/>
        <w:numPr>
          <w:ilvl w:val="2"/>
          <w:numId w:val="2"/>
        </w:numPr>
        <w:jc w:val="left"/>
      </w:pPr>
      <w:r>
        <w:t>ET Mackenzie - $104,154.80 &amp; $541,793.94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Fis</w:t>
      </w:r>
      <w:r w:rsidR="00A845B8">
        <w:t>hbeck - $44,769.55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lastRenderedPageBreak/>
        <w:t>Fishbeck- $</w:t>
      </w:r>
      <w:r w:rsidR="00A845B8">
        <w:t>9,308.55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Robinson Electrical- $</w:t>
      </w:r>
      <w:r w:rsidR="00A845B8">
        <w:t>96,728.43</w:t>
      </w:r>
    </w:p>
    <w:p w:rsidR="00272F15" w:rsidRDefault="00272F15" w:rsidP="00272F15">
      <w:pPr>
        <w:ind w:left="2160"/>
        <w:jc w:val="left"/>
      </w:pPr>
      <w:r>
        <w:t>Roll Call Vote:</w:t>
      </w:r>
    </w:p>
    <w:p w:rsidR="00272F15" w:rsidRDefault="00272F15" w:rsidP="00272F15">
      <w:pPr>
        <w:ind w:left="2160"/>
        <w:jc w:val="left"/>
      </w:pPr>
      <w:r>
        <w:t xml:space="preserve">Yeas: </w:t>
      </w:r>
      <w:r w:rsidR="00A845B8">
        <w:t xml:space="preserve">Doane, </w:t>
      </w:r>
      <w:r>
        <w:t>Engle, McCloud, J. Pepper, S. Pepper, Rudisill</w:t>
      </w:r>
    </w:p>
    <w:p w:rsidR="00272F15" w:rsidRDefault="00272F15" w:rsidP="00272F15">
      <w:pPr>
        <w:ind w:left="2160"/>
        <w:jc w:val="left"/>
      </w:pPr>
      <w:r>
        <w:t>Nays: None</w:t>
      </w:r>
    </w:p>
    <w:p w:rsidR="00272F15" w:rsidRDefault="00A845B8" w:rsidP="00272F15">
      <w:pPr>
        <w:ind w:left="2160"/>
        <w:jc w:val="left"/>
      </w:pPr>
      <w:r>
        <w:t>Absent: non</w:t>
      </w:r>
      <w:r w:rsidR="00272F15">
        <w:t>e</w:t>
      </w:r>
    </w:p>
    <w:p w:rsidR="00D04961" w:rsidRDefault="00D04961" w:rsidP="00D04961">
      <w:pPr>
        <w:pStyle w:val="ListParagraph"/>
        <w:ind w:left="3600"/>
        <w:jc w:val="left"/>
      </w:pPr>
    </w:p>
    <w:p w:rsidR="00272200" w:rsidRP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Josh Weller from Twin City Foods spo</w:t>
      </w:r>
      <w:r w:rsidR="00A845B8">
        <w:t xml:space="preserve">ke to the board about paying the REU’s over 5 years. The board requested a written proposal before discussing this further. </w:t>
      </w:r>
    </w:p>
    <w:p w:rsidR="007C2E46" w:rsidRDefault="007C2E46" w:rsidP="00272200">
      <w:pPr>
        <w:jc w:val="left"/>
        <w:rPr>
          <w:b/>
          <w:u w:val="single"/>
        </w:rPr>
      </w:pPr>
    </w:p>
    <w:p w:rsidR="00A845B8" w:rsidRDefault="00D04961" w:rsidP="00A845B8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</w:p>
    <w:p w:rsidR="005668D6" w:rsidRDefault="00A845B8" w:rsidP="00A845B8">
      <w:pPr>
        <w:pStyle w:val="ListParagraph"/>
        <w:numPr>
          <w:ilvl w:val="0"/>
          <w:numId w:val="12"/>
        </w:numPr>
        <w:jc w:val="left"/>
      </w:pPr>
      <w:r>
        <w:t xml:space="preserve">Motion made by S. Pepper and supported by Rudisill to rescind the approval made at the January 2021 meeting to purchase a Dump Trailer for $4800.00. </w:t>
      </w:r>
    </w:p>
    <w:p w:rsidR="005668D6" w:rsidRDefault="005668D6" w:rsidP="005668D6">
      <w:pPr>
        <w:pStyle w:val="ListParagraph"/>
        <w:ind w:left="1800"/>
        <w:jc w:val="left"/>
      </w:pPr>
      <w:r>
        <w:t>Roll Call Vote:</w:t>
      </w:r>
    </w:p>
    <w:p w:rsidR="005668D6" w:rsidRDefault="005668D6" w:rsidP="005668D6">
      <w:pPr>
        <w:pStyle w:val="ListParagraph"/>
        <w:ind w:left="1800"/>
        <w:jc w:val="left"/>
      </w:pPr>
      <w:r>
        <w:t>Yeas: Doane, Engle, McCloud, J. Pepper, S. Pepper, Rudisill</w:t>
      </w:r>
    </w:p>
    <w:p w:rsidR="005668D6" w:rsidRDefault="005668D6" w:rsidP="005668D6">
      <w:pPr>
        <w:pStyle w:val="ListParagraph"/>
        <w:ind w:left="1800"/>
        <w:jc w:val="left"/>
      </w:pPr>
      <w:r>
        <w:t>Nays: None</w:t>
      </w:r>
    </w:p>
    <w:p w:rsidR="005668D6" w:rsidRDefault="005668D6" w:rsidP="005668D6">
      <w:pPr>
        <w:pStyle w:val="ListParagraph"/>
        <w:ind w:left="1800"/>
        <w:jc w:val="left"/>
      </w:pPr>
      <w:r>
        <w:t>Absent: None</w:t>
      </w:r>
    </w:p>
    <w:p w:rsidR="005668D6" w:rsidRDefault="005668D6" w:rsidP="005668D6">
      <w:pPr>
        <w:pStyle w:val="ListParagraph"/>
        <w:ind w:left="1800"/>
        <w:jc w:val="left"/>
      </w:pPr>
    </w:p>
    <w:p w:rsidR="005668D6" w:rsidRDefault="00A845B8" w:rsidP="005668D6">
      <w:pPr>
        <w:pStyle w:val="ListParagraph"/>
        <w:ind w:left="1800"/>
        <w:jc w:val="left"/>
      </w:pPr>
      <w:r>
        <w:t>Motion made by S. Pepper and supported by Engle to purchase a Diamond C Dump Trailer from Grandville Trailer for a total of $</w:t>
      </w:r>
      <w:r w:rsidR="005668D6">
        <w:t>5,960.88.</w:t>
      </w:r>
    </w:p>
    <w:p w:rsidR="005668D6" w:rsidRDefault="005668D6" w:rsidP="005668D6">
      <w:pPr>
        <w:pStyle w:val="ListParagraph"/>
        <w:ind w:left="1800"/>
        <w:jc w:val="left"/>
      </w:pPr>
      <w:r>
        <w:t>Roll Call Vote:</w:t>
      </w:r>
    </w:p>
    <w:p w:rsidR="005668D6" w:rsidRDefault="005668D6" w:rsidP="005668D6">
      <w:pPr>
        <w:pStyle w:val="ListParagraph"/>
        <w:ind w:left="1800"/>
        <w:jc w:val="left"/>
      </w:pPr>
      <w:r>
        <w:t>Yeas: Doane, Engle, McCloud, J. Pepper, S. Pepper, Rudisill</w:t>
      </w:r>
    </w:p>
    <w:p w:rsidR="005668D6" w:rsidRDefault="005668D6" w:rsidP="005668D6">
      <w:pPr>
        <w:pStyle w:val="ListParagraph"/>
        <w:ind w:left="1800"/>
        <w:jc w:val="left"/>
      </w:pPr>
      <w:r>
        <w:t>Nays: None</w:t>
      </w:r>
    </w:p>
    <w:p w:rsidR="005668D6" w:rsidRDefault="005668D6" w:rsidP="005668D6">
      <w:pPr>
        <w:pStyle w:val="ListParagraph"/>
        <w:ind w:left="1800"/>
        <w:jc w:val="left"/>
      </w:pPr>
      <w:r>
        <w:t>Absent: None</w:t>
      </w:r>
    </w:p>
    <w:p w:rsidR="00A845B8" w:rsidRPr="00A845B8" w:rsidRDefault="00A845B8" w:rsidP="005668D6">
      <w:pPr>
        <w:pStyle w:val="ListParagraph"/>
        <w:ind w:left="1800"/>
        <w:jc w:val="left"/>
      </w:pPr>
      <w: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D04961" w:rsidRDefault="00D04961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407E23">
        <w:t>Engle</w:t>
      </w:r>
      <w:r>
        <w:t xml:space="preserve"> and supported by</w:t>
      </w:r>
      <w:r w:rsidR="005668D6">
        <w:t xml:space="preserve"> S. Pepper</w:t>
      </w:r>
      <w:r>
        <w:t xml:space="preserve"> to </w:t>
      </w:r>
      <w:r w:rsidR="00272F15">
        <w:t xml:space="preserve">approve the purchase of a new </w:t>
      </w:r>
      <w:r w:rsidR="005668D6">
        <w:t>Dishwasher</w:t>
      </w:r>
      <w:r w:rsidR="00272F15">
        <w:t xml:space="preserve"> for a total of $</w:t>
      </w:r>
      <w:r w:rsidR="005668D6">
        <w:t>8,007.00</w:t>
      </w:r>
    </w:p>
    <w:p w:rsidR="00407E23" w:rsidRDefault="00407E23" w:rsidP="00407E23">
      <w:pPr>
        <w:ind w:left="1440"/>
        <w:jc w:val="left"/>
      </w:pPr>
      <w:r>
        <w:t>Roll Call Vote</w:t>
      </w:r>
    </w:p>
    <w:p w:rsidR="00407E23" w:rsidRDefault="005668D6" w:rsidP="00407E23">
      <w:pPr>
        <w:ind w:left="1440"/>
        <w:jc w:val="left"/>
      </w:pPr>
      <w:r>
        <w:t>Yeas</w:t>
      </w:r>
      <w:r w:rsidR="00407E23">
        <w:t>:</w:t>
      </w:r>
      <w:r>
        <w:t xml:space="preserve"> Doane,</w:t>
      </w:r>
      <w:r w:rsidR="00407E23">
        <w:t xml:space="preserve"> Engle,</w:t>
      </w:r>
      <w:r w:rsidR="00272F15">
        <w:t xml:space="preserve"> McCloud,</w:t>
      </w:r>
      <w:r w:rsidR="00407E23">
        <w:t xml:space="preserve"> J. Pepper, S. Pepper</w:t>
      </w:r>
      <w:r w:rsidR="00272F15">
        <w:t>, Rudisill</w:t>
      </w:r>
    </w:p>
    <w:p w:rsidR="00407E23" w:rsidRDefault="00407E23" w:rsidP="00407E23">
      <w:pPr>
        <w:ind w:left="1440"/>
        <w:jc w:val="left"/>
      </w:pPr>
      <w:r>
        <w:t>Nays: none</w:t>
      </w:r>
    </w:p>
    <w:p w:rsidR="00272F15" w:rsidRDefault="005668D6" w:rsidP="00407E23">
      <w:pPr>
        <w:ind w:left="1440"/>
        <w:jc w:val="left"/>
      </w:pPr>
      <w:r>
        <w:t>Absent: none</w:t>
      </w:r>
    </w:p>
    <w:p w:rsidR="00407E23" w:rsidRDefault="00407E23" w:rsidP="00407E23">
      <w:pPr>
        <w:ind w:left="1080" w:firstLine="36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272F15">
        <w:t>Engle</w:t>
      </w:r>
      <w:r w:rsidR="001874A1">
        <w:t xml:space="preserve"> and supported by </w:t>
      </w:r>
      <w:r w:rsidR="00272F15">
        <w:t xml:space="preserve">Rudisill </w:t>
      </w:r>
      <w:r>
        <w:t>to adjourn the meeting. All ayes, motion carried. Meeting adjourned at 5:</w:t>
      </w:r>
      <w:r w:rsidR="00272B5E">
        <w:t>4</w:t>
      </w:r>
      <w:r w:rsidR="005668D6">
        <w:t>4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5668D6">
        <w:t>March</w:t>
      </w:r>
      <w:r w:rsidR="00272F15">
        <w:t xml:space="preserve"> 23</w:t>
      </w:r>
      <w:r w:rsidR="005A13B5">
        <w:t>, 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  <w:bookmarkStart w:id="0" w:name="_GoBack"/>
      <w:bookmarkEnd w:id="0"/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D2CAF"/>
    <w:rsid w:val="004F7117"/>
    <w:rsid w:val="005668D6"/>
    <w:rsid w:val="005A13B5"/>
    <w:rsid w:val="00635798"/>
    <w:rsid w:val="006C2470"/>
    <w:rsid w:val="00753142"/>
    <w:rsid w:val="00765AF0"/>
    <w:rsid w:val="007C2E46"/>
    <w:rsid w:val="00811B13"/>
    <w:rsid w:val="00896D27"/>
    <w:rsid w:val="00921E95"/>
    <w:rsid w:val="00A845B8"/>
    <w:rsid w:val="00B94D07"/>
    <w:rsid w:val="00D04961"/>
    <w:rsid w:val="00DD700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5480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2020-11-16T16:19:00Z</cp:lastPrinted>
  <dcterms:created xsi:type="dcterms:W3CDTF">2021-02-24T17:57:00Z</dcterms:created>
  <dcterms:modified xsi:type="dcterms:W3CDTF">2021-02-24T18:16:00Z</dcterms:modified>
</cp:coreProperties>
</file>