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58600A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March 28, 2023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</w:t>
      </w:r>
      <w:r w:rsidR="0058600A">
        <w:t>4</w:t>
      </w:r>
      <w:r>
        <w:t>:</w:t>
      </w:r>
      <w:r w:rsidR="0058600A">
        <w:t>59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>PRESENT: Engle,</w:t>
      </w:r>
      <w:r w:rsidR="002B2EA8">
        <w:t xml:space="preserve"> </w:t>
      </w:r>
      <w:r w:rsidR="00407E23">
        <w:t>J. Pepper,</w:t>
      </w:r>
      <w:r w:rsidR="00AA76E9">
        <w:t xml:space="preserve"> S. Pepper, </w:t>
      </w:r>
      <w:r w:rsidR="0058600A">
        <w:t>Yoder</w:t>
      </w:r>
    </w:p>
    <w:p w:rsidR="00FC02FC" w:rsidRDefault="003356AA" w:rsidP="00FC02FC">
      <w:pPr>
        <w:jc w:val="left"/>
      </w:pPr>
      <w:r>
        <w:t xml:space="preserve">ABSENT: </w:t>
      </w:r>
      <w:r w:rsidR="0058600A">
        <w:t>Doane, Rudisill</w:t>
      </w:r>
    </w:p>
    <w:p w:rsidR="00FC02FC" w:rsidRDefault="00FC02FC" w:rsidP="00FC02FC">
      <w:pPr>
        <w:jc w:val="left"/>
      </w:pPr>
      <w:r>
        <w:t>STAFF: Storm, Suntken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214680">
        <w:t>S. Pepper</w:t>
      </w:r>
      <w:r>
        <w:t xml:space="preserve"> and supported by </w:t>
      </w:r>
      <w:r w:rsidR="00214680">
        <w:t>Yoder</w:t>
      </w:r>
      <w:r>
        <w:t xml:space="preserve"> to approve the agenda. All ayes. Motion carried.</w:t>
      </w:r>
    </w:p>
    <w:p w:rsidR="00896D27" w:rsidRPr="00896D27" w:rsidRDefault="00896D27" w:rsidP="00FC02FC">
      <w:pPr>
        <w:jc w:val="left"/>
      </w:pPr>
    </w:p>
    <w:p w:rsidR="007C2E46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214680">
        <w:t>S. Pepper</w:t>
      </w:r>
      <w:r>
        <w:t xml:space="preserve"> and supported by </w:t>
      </w:r>
      <w:r w:rsidR="00214680">
        <w:t>Engle</w:t>
      </w:r>
      <w:r>
        <w:t xml:space="preserve"> to approve the </w:t>
      </w:r>
      <w:r w:rsidR="00AA76E9">
        <w:t xml:space="preserve">January </w:t>
      </w:r>
      <w:r w:rsidR="00214680">
        <w:t>24</w:t>
      </w:r>
      <w:r w:rsidR="00407E23">
        <w:t xml:space="preserve">, </w:t>
      </w:r>
      <w:r>
        <w:t>202</w:t>
      </w:r>
      <w:r w:rsidR="00214680">
        <w:t>3</w:t>
      </w:r>
      <w:r>
        <w:t xml:space="preserve"> Meeting Mi</w:t>
      </w:r>
      <w:r w:rsidR="00896D27">
        <w:t>nutes.</w:t>
      </w:r>
      <w:r w:rsidR="00AA76E9">
        <w:t xml:space="preserve"> All ayes. Motion carried.</w:t>
      </w:r>
      <w:r w:rsidR="00896D27">
        <w:t xml:space="preserve"> </w:t>
      </w:r>
    </w:p>
    <w:p w:rsidR="00B12A2B" w:rsidRDefault="00B12A2B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B12A2B">
        <w:t>Yoder</w:t>
      </w:r>
      <w:r w:rsidR="003356AA">
        <w:t xml:space="preserve"> </w:t>
      </w:r>
      <w:r>
        <w:t xml:space="preserve">and supported by </w:t>
      </w:r>
      <w:r w:rsidR="00B12A2B">
        <w:t>Engle</w:t>
      </w:r>
      <w:r>
        <w:t xml:space="preserve"> to approve sewer fund bills equ</w:t>
      </w:r>
      <w:r w:rsidR="004F7117">
        <w:t xml:space="preserve">al to or less than $3,000 from </w:t>
      </w:r>
      <w:r w:rsidR="00AA76E9">
        <w:t>1</w:t>
      </w:r>
      <w:r>
        <w:t>/1/202</w:t>
      </w:r>
      <w:r w:rsidR="00B12A2B">
        <w:t>3</w:t>
      </w:r>
      <w:r w:rsidR="00AA76E9">
        <w:t xml:space="preserve"> </w:t>
      </w:r>
      <w:r>
        <w:t xml:space="preserve">to </w:t>
      </w:r>
      <w:r w:rsidR="00B12A2B">
        <w:t>2</w:t>
      </w:r>
      <w:r>
        <w:t>/</w:t>
      </w:r>
      <w:r w:rsidR="00B12A2B">
        <w:t>28</w:t>
      </w:r>
      <w:r w:rsidR="00AA76E9">
        <w:t>/202</w:t>
      </w:r>
      <w:r w:rsidR="00B12A2B">
        <w:t>3</w:t>
      </w:r>
      <w:r w:rsidR="00AA76E9">
        <w:t>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B12A2B">
        <w:t>S. Pepper</w:t>
      </w:r>
      <w:r>
        <w:t xml:space="preserve"> and supported by</w:t>
      </w:r>
      <w:r w:rsidR="00D04961">
        <w:t xml:space="preserve"> </w:t>
      </w:r>
      <w:r w:rsidR="00B12A2B">
        <w:t>Yoder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State of Michigan (EGLE) - $5,500.00 – NPDES Permit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Westech</w:t>
      </w:r>
      <w:proofErr w:type="spellEnd"/>
      <w:r>
        <w:t xml:space="preserve"> - $4,836.81 – Blower Package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Blue Cross Blue Shield - $10,881.40 – Employee Health Insurance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Haviland Products Company - $6,883.85 – Aluminum Sulfate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Consumers Energy - $14,195.01 – Electric Service for 13751 Harwood Rd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Michigan Municipal League - $35,327.00 – 2023 Liability/ Auto/ Fire/ Theft Insurance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 xml:space="preserve">RS Tech Services, Inc. - $3,271.52 – Data Radio </w:t>
      </w:r>
      <w:proofErr w:type="spellStart"/>
      <w:r>
        <w:t>Vipr</w:t>
      </w:r>
      <w:proofErr w:type="spellEnd"/>
      <w:r>
        <w:t xml:space="preserve"> Radio &amp; Allen Bradley </w:t>
      </w:r>
      <w:proofErr w:type="spellStart"/>
      <w:r>
        <w:t>Mi</w:t>
      </w:r>
      <w:proofErr w:type="spellEnd"/>
      <w:r>
        <w:t xml:space="preserve"> 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Haviland Products Company - $6,862.50 – Aluminum Sulfate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John Trierweiler - $3,500.00 – Tree Removal</w:t>
      </w:r>
    </w:p>
    <w:p w:rsidR="00921E95" w:rsidRDefault="00921E95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B12A2B">
        <w:t>10</w:t>
      </w:r>
      <w:r>
        <w:t>,</w:t>
      </w:r>
      <w:r w:rsidR="00B12A2B">
        <w:t>881</w:t>
      </w:r>
      <w:r>
        <w:t>.</w:t>
      </w:r>
      <w:r w:rsidR="00B12A2B">
        <w:t>4</w:t>
      </w:r>
      <w:r w:rsidR="002B2EA8">
        <w:t>0</w:t>
      </w:r>
      <w:r>
        <w:t xml:space="preserve"> – Employee Health Insurance Premiums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Consumers Energy - $15,267.82 – Electric Service for 13751 Harwood Rd</w:t>
      </w:r>
    </w:p>
    <w:p w:rsidR="00B12A2B" w:rsidRDefault="00B12A2B" w:rsidP="00FC02FC">
      <w:pPr>
        <w:pStyle w:val="ListParagraph"/>
        <w:numPr>
          <w:ilvl w:val="1"/>
          <w:numId w:val="2"/>
        </w:numPr>
        <w:jc w:val="left"/>
      </w:pPr>
      <w:r>
        <w:t>Gravity Interceptor Project</w:t>
      </w:r>
    </w:p>
    <w:p w:rsidR="00B12A2B" w:rsidRDefault="00B12A2B" w:rsidP="00B12A2B">
      <w:pPr>
        <w:pStyle w:val="ListParagraph"/>
        <w:numPr>
          <w:ilvl w:val="2"/>
          <w:numId w:val="2"/>
        </w:numPr>
        <w:jc w:val="left"/>
      </w:pPr>
      <w:r>
        <w:t>Diversco - $963,779.25</w:t>
      </w:r>
    </w:p>
    <w:p w:rsidR="00B12A2B" w:rsidRDefault="00B12A2B" w:rsidP="00B12A2B">
      <w:pPr>
        <w:pStyle w:val="ListParagraph"/>
        <w:numPr>
          <w:ilvl w:val="2"/>
          <w:numId w:val="2"/>
        </w:numPr>
        <w:jc w:val="left"/>
      </w:pPr>
      <w:r>
        <w:t>Fishbeck - $92,304.68</w:t>
      </w: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B12A2B">
        <w:t>none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A2534A" w:rsidRDefault="00F10AB8" w:rsidP="00272200">
      <w:pPr>
        <w:pStyle w:val="ListParagraph"/>
        <w:numPr>
          <w:ilvl w:val="0"/>
          <w:numId w:val="3"/>
        </w:numPr>
        <w:jc w:val="left"/>
      </w:pPr>
      <w:r>
        <w:lastRenderedPageBreak/>
        <w:t xml:space="preserve">Motion made by S. Pepper and supported by </w:t>
      </w:r>
      <w:r w:rsidR="009F015F">
        <w:t>Yoder</w:t>
      </w:r>
      <w:r>
        <w:t xml:space="preserve"> to </w:t>
      </w:r>
      <w:r w:rsidR="009F015F">
        <w:t xml:space="preserve">approve the 2022 Financial Audit as presented by Karl Drake of Drake CPA. </w:t>
      </w:r>
      <w:r>
        <w:t>All ayes. Motion carried.</w:t>
      </w: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9F015F">
        <w:t>Engle</w:t>
      </w:r>
      <w:r w:rsidR="001874A1">
        <w:t xml:space="preserve"> and supported by </w:t>
      </w:r>
      <w:r w:rsidR="009F015F">
        <w:t>S. Pepper</w:t>
      </w:r>
      <w:r w:rsidR="00272F15">
        <w:t xml:space="preserve"> </w:t>
      </w:r>
      <w:r>
        <w:t>to adjourn the meeting. All ayes, motion carried. Meeting adjourned at 5:</w:t>
      </w:r>
      <w:r w:rsidR="009F015F">
        <w:t xml:space="preserve">20 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9F015F">
        <w:t>April 25</w:t>
      </w:r>
      <w:r w:rsidR="005A13B5">
        <w:t>, 202</w:t>
      </w:r>
      <w:r w:rsidR="009F015F">
        <w:t>3</w:t>
      </w:r>
      <w:r>
        <w:t xml:space="preserve"> at 5:00pm, at the Page </w:t>
      </w:r>
      <w:r w:rsidR="005A13B5">
        <w:t>Memorial Building, Lake Odessa.</w:t>
      </w:r>
      <w:bookmarkStart w:id="0" w:name="_GoBack"/>
      <w:bookmarkEnd w:id="0"/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14680"/>
    <w:rsid w:val="00272200"/>
    <w:rsid w:val="00272B5E"/>
    <w:rsid w:val="00272F15"/>
    <w:rsid w:val="002B2EA8"/>
    <w:rsid w:val="003356AA"/>
    <w:rsid w:val="003F207F"/>
    <w:rsid w:val="00407E23"/>
    <w:rsid w:val="004D2CAF"/>
    <w:rsid w:val="004F7117"/>
    <w:rsid w:val="0058600A"/>
    <w:rsid w:val="005A13B5"/>
    <w:rsid w:val="00635798"/>
    <w:rsid w:val="006C2470"/>
    <w:rsid w:val="00753142"/>
    <w:rsid w:val="00765AF0"/>
    <w:rsid w:val="007C2E46"/>
    <w:rsid w:val="00896D27"/>
    <w:rsid w:val="00921E95"/>
    <w:rsid w:val="009F015F"/>
    <w:rsid w:val="00A2534A"/>
    <w:rsid w:val="00AA76E9"/>
    <w:rsid w:val="00B00FDA"/>
    <w:rsid w:val="00B12A2B"/>
    <w:rsid w:val="00B94D07"/>
    <w:rsid w:val="00D04961"/>
    <w:rsid w:val="00DD700F"/>
    <w:rsid w:val="00E41EDF"/>
    <w:rsid w:val="00E843E0"/>
    <w:rsid w:val="00F10AB8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BFA9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2ED8-00DA-4AB1-9740-56AACF5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2023-03-29T15:26:00Z</cp:lastPrinted>
  <dcterms:created xsi:type="dcterms:W3CDTF">2023-03-29T15:05:00Z</dcterms:created>
  <dcterms:modified xsi:type="dcterms:W3CDTF">2023-03-29T15:27:00Z</dcterms:modified>
</cp:coreProperties>
</file>