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6" w:rsidRDefault="00470D16" w:rsidP="00470D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comply with the Michigan Open Meetings Act (MCL 15.265):</w:t>
      </w:r>
    </w:p>
    <w:p w:rsidR="00FC3B2D" w:rsidRDefault="00470D16" w:rsidP="00BC0F44">
      <w:pPr>
        <w:jc w:val="center"/>
        <w:rPr>
          <w:rFonts w:cs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24"/>
        </w:rPr>
        <w:br/>
        <w:t>Lakewood Wastewater Authority</w:t>
      </w:r>
      <w:r>
        <w:rPr>
          <w:rFonts w:ascii="Times New Roman" w:hAnsi="Times New Roman"/>
          <w:b/>
          <w:sz w:val="24"/>
        </w:rPr>
        <w:br/>
        <w:t>839 Fourth Avenue</w:t>
      </w:r>
      <w:r>
        <w:rPr>
          <w:rFonts w:ascii="Times New Roman" w:hAnsi="Times New Roman"/>
          <w:b/>
          <w:sz w:val="24"/>
        </w:rPr>
        <w:br/>
        <w:t>Lake Odessa, Michigan 48849</w:t>
      </w:r>
      <w:r>
        <w:rPr>
          <w:rFonts w:ascii="Times New Roman" w:hAnsi="Times New Roman"/>
          <w:b/>
          <w:sz w:val="24"/>
        </w:rPr>
        <w:br/>
        <w:t>Phone: 616-374-</w:t>
      </w:r>
      <w:r w:rsidR="00F41944">
        <w:rPr>
          <w:rFonts w:ascii="Times New Roman" w:hAnsi="Times New Roman"/>
          <w:b/>
          <w:sz w:val="24"/>
        </w:rPr>
        <w:t>3264</w:t>
      </w:r>
      <w:proofErr w:type="gramStart"/>
      <w:r w:rsidR="00F41944">
        <w:rPr>
          <w:rFonts w:ascii="Times New Roman" w:hAnsi="Times New Roman"/>
          <w:b/>
          <w:sz w:val="24"/>
        </w:rPr>
        <w:t>;  Fax</w:t>
      </w:r>
      <w:proofErr w:type="gramEnd"/>
      <w:r w:rsidR="00F41944">
        <w:rPr>
          <w:rFonts w:ascii="Times New Roman" w:hAnsi="Times New Roman"/>
          <w:b/>
          <w:sz w:val="24"/>
        </w:rPr>
        <w:t>: 616-374-0040</w:t>
      </w:r>
      <w:r w:rsidR="00F41944">
        <w:rPr>
          <w:rFonts w:ascii="Times New Roman" w:hAnsi="Times New Roman"/>
          <w:b/>
          <w:sz w:val="24"/>
        </w:rPr>
        <w:br/>
      </w:r>
    </w:p>
    <w:p w:rsidR="00BC0F44" w:rsidRPr="00F41944" w:rsidRDefault="00BC0F44" w:rsidP="00BC0F44">
      <w:pPr>
        <w:jc w:val="center"/>
        <w:rPr>
          <w:rFonts w:cs="Times New Roman"/>
          <w:b/>
          <w:sz w:val="52"/>
          <w:szCs w:val="52"/>
          <w:u w:val="single"/>
        </w:rPr>
      </w:pPr>
      <w:r w:rsidRPr="00F41944">
        <w:rPr>
          <w:rFonts w:cs="Times New Roman"/>
          <w:b/>
          <w:sz w:val="52"/>
          <w:szCs w:val="52"/>
          <w:u w:val="single"/>
        </w:rPr>
        <w:t>PUBLIC NOTICE</w:t>
      </w:r>
    </w:p>
    <w:p w:rsidR="00BC0F44" w:rsidRPr="00F41944" w:rsidRDefault="00BC0F44" w:rsidP="00FC3B2D">
      <w:pPr>
        <w:spacing w:before="240"/>
        <w:rPr>
          <w:rFonts w:cs="Times New Roman"/>
          <w:b/>
          <w:sz w:val="28"/>
          <w:szCs w:val="28"/>
        </w:rPr>
      </w:pPr>
    </w:p>
    <w:p w:rsidR="005A28E4" w:rsidRPr="00F41944" w:rsidRDefault="00BC0F44" w:rsidP="00FC3B2D">
      <w:pPr>
        <w:spacing w:line="360" w:lineRule="auto"/>
        <w:jc w:val="center"/>
        <w:rPr>
          <w:rFonts w:cs="Times New Roman"/>
          <w:b/>
          <w:sz w:val="56"/>
          <w:szCs w:val="56"/>
        </w:rPr>
      </w:pPr>
      <w:r w:rsidRPr="00F41944">
        <w:rPr>
          <w:rFonts w:cs="Times New Roman"/>
          <w:b/>
          <w:sz w:val="56"/>
          <w:szCs w:val="56"/>
        </w:rPr>
        <w:t>The</w:t>
      </w:r>
      <w:r w:rsidR="008D6A14" w:rsidRPr="00F41944">
        <w:rPr>
          <w:rFonts w:cs="Times New Roman"/>
          <w:b/>
          <w:sz w:val="56"/>
          <w:szCs w:val="56"/>
        </w:rPr>
        <w:t xml:space="preserve"> Lakewood Wastewater Authority Board</w:t>
      </w:r>
      <w:r w:rsidR="00C056F2" w:rsidRPr="00F41944">
        <w:rPr>
          <w:rFonts w:cs="Times New Roman"/>
          <w:b/>
          <w:sz w:val="56"/>
          <w:szCs w:val="56"/>
        </w:rPr>
        <w:t xml:space="preserve">’s regularly scheduled meeting for Wednesday, </w:t>
      </w:r>
      <w:r w:rsidR="00090CCC">
        <w:rPr>
          <w:rFonts w:cs="Times New Roman"/>
          <w:b/>
          <w:sz w:val="56"/>
          <w:szCs w:val="56"/>
        </w:rPr>
        <w:t>February 12, 2020</w:t>
      </w:r>
      <w:r w:rsidR="009C3347" w:rsidRPr="00F41944">
        <w:rPr>
          <w:rFonts w:cs="Times New Roman"/>
          <w:b/>
          <w:sz w:val="56"/>
          <w:szCs w:val="56"/>
        </w:rPr>
        <w:t xml:space="preserve"> at 5:00 p.m. </w:t>
      </w:r>
      <w:r w:rsidR="00C056F2" w:rsidRPr="00F41944">
        <w:rPr>
          <w:rFonts w:cs="Times New Roman"/>
          <w:b/>
          <w:sz w:val="56"/>
          <w:szCs w:val="56"/>
        </w:rPr>
        <w:t xml:space="preserve">has </w:t>
      </w:r>
      <w:r w:rsidR="00034E7E" w:rsidRPr="00F41944">
        <w:rPr>
          <w:rFonts w:cs="Times New Roman"/>
          <w:b/>
          <w:sz w:val="56"/>
          <w:szCs w:val="56"/>
        </w:rPr>
        <w:t xml:space="preserve">been </w:t>
      </w:r>
      <w:r w:rsidR="00F41944">
        <w:rPr>
          <w:rFonts w:cs="Times New Roman"/>
          <w:b/>
          <w:sz w:val="56"/>
          <w:szCs w:val="56"/>
        </w:rPr>
        <w:t xml:space="preserve">cancelled. 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I, Stacy Storm, certify that the foregoing notice has been posted on 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>February 4</w:t>
      </w:r>
      <w:r>
        <w:rPr>
          <w:rFonts w:ascii="Times New Roman" w:hAnsi="Times New Roman"/>
          <w:sz w:val="20"/>
          <w:szCs w:val="20"/>
          <w:shd w:val="clear" w:color="auto" w:fill="FFFFFF"/>
        </w:rPr>
        <w:t>, 20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at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 xml:space="preserve"> 11</w:t>
      </w:r>
      <w:bookmarkStart w:id="0" w:name="_GoBack"/>
      <w:bookmarkEnd w:id="0"/>
      <w:r>
        <w:rPr>
          <w:rFonts w:ascii="Times New Roman" w:hAnsi="Times New Roman"/>
          <w:sz w:val="20"/>
          <w:szCs w:val="20"/>
          <w:shd w:val="clear" w:color="auto" w:fill="FFFFFF"/>
        </w:rPr>
        <w:t>:25am as specified above in accordance with the Michigan Public Act (MCL 15.265) as amended.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___________________________________________</w:t>
      </w:r>
    </w:p>
    <w:p w:rsidR="00F41944" w:rsidRDefault="00F41944" w:rsidP="00F41944"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Stacy A Storm, Administrative Assistant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Lakewood Wastewater Authority</w:t>
      </w:r>
    </w:p>
    <w:sectPr w:rsidR="00F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4"/>
    <w:rsid w:val="00034E7E"/>
    <w:rsid w:val="00090CCC"/>
    <w:rsid w:val="000D7A39"/>
    <w:rsid w:val="000F3510"/>
    <w:rsid w:val="00197337"/>
    <w:rsid w:val="00416AB8"/>
    <w:rsid w:val="00470D16"/>
    <w:rsid w:val="00486BD9"/>
    <w:rsid w:val="0049784E"/>
    <w:rsid w:val="00572A92"/>
    <w:rsid w:val="005909BE"/>
    <w:rsid w:val="005A28E4"/>
    <w:rsid w:val="007D1F40"/>
    <w:rsid w:val="008619A1"/>
    <w:rsid w:val="008D6A14"/>
    <w:rsid w:val="009C3347"/>
    <w:rsid w:val="00BC0F44"/>
    <w:rsid w:val="00C056F2"/>
    <w:rsid w:val="00C106DB"/>
    <w:rsid w:val="00D07784"/>
    <w:rsid w:val="00ED6B10"/>
    <w:rsid w:val="00F41944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9967"/>
  <w15:chartTrackingRefBased/>
  <w15:docId w15:val="{19D85855-C4BF-4EC4-B896-FB0D80E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Hess</dc:creator>
  <cp:keywords/>
  <dc:description/>
  <cp:lastModifiedBy>Stacy Storm</cp:lastModifiedBy>
  <cp:revision>2</cp:revision>
  <cp:lastPrinted>2020-02-04T16:19:00Z</cp:lastPrinted>
  <dcterms:created xsi:type="dcterms:W3CDTF">2020-02-04T16:20:00Z</dcterms:created>
  <dcterms:modified xsi:type="dcterms:W3CDTF">2020-02-04T16:20:00Z</dcterms:modified>
</cp:coreProperties>
</file>